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учета состояния инженерно-технических средств охраны</w:t>
      </w:r>
    </w:p>
    <w:p w:rsidR="001D4C8A" w:rsidRPr="001D4C8A" w:rsidRDefault="001D4C8A">
      <w:pPr>
        <w:pStyle w:val="a5"/>
        <w:spacing w:before="0" w:beforeAutospacing="0" w:after="0"/>
        <w:jc w:val="center"/>
        <w:rPr>
          <w:u w:val="single"/>
        </w:rPr>
      </w:pPr>
      <w:r w:rsidRPr="001D4C8A">
        <w:rPr>
          <w:i/>
          <w:iCs/>
          <w:u w:val="single"/>
        </w:rPr>
        <w:t>МБДОУ «</w:t>
      </w:r>
      <w:r w:rsidR="00AE58FA" w:rsidRPr="00AE58FA">
        <w:rPr>
          <w:rFonts w:eastAsia="Lucida Sans Unicode"/>
          <w:kern w:val="2"/>
          <w:lang w:eastAsia="ar-SA"/>
        </w:rPr>
        <w:t>Просто-</w:t>
      </w:r>
      <w:proofErr w:type="spellStart"/>
      <w:r w:rsidR="00AE58FA" w:rsidRPr="00AE58FA">
        <w:rPr>
          <w:rFonts w:eastAsia="Lucida Sans Unicode"/>
          <w:kern w:val="2"/>
          <w:lang w:eastAsia="ar-SA"/>
        </w:rPr>
        <w:t>Челнинский</w:t>
      </w:r>
      <w:proofErr w:type="spellEnd"/>
      <w:r w:rsidRPr="001D4C8A">
        <w:rPr>
          <w:i/>
          <w:iCs/>
          <w:u w:val="single"/>
        </w:rPr>
        <w:t xml:space="preserve"> детский сад «</w:t>
      </w:r>
      <w:r w:rsidR="00AE58FA">
        <w:rPr>
          <w:i/>
          <w:iCs/>
          <w:u w:val="single"/>
        </w:rPr>
        <w:t>Кояшкай</w:t>
      </w:r>
      <w:bookmarkStart w:id="0" w:name="_GoBack"/>
      <w:bookmarkEnd w:id="0"/>
      <w:r w:rsidRPr="001D4C8A">
        <w:rPr>
          <w:i/>
          <w:iCs/>
          <w:u w:val="single"/>
        </w:rPr>
        <w:t>» НМР РТ</w:t>
      </w:r>
    </w:p>
    <w:p w:rsidR="008D5419" w:rsidRPr="001D4C8A" w:rsidRDefault="00A7272B" w:rsidP="001D4C8A">
      <w:pPr>
        <w:pStyle w:val="a5"/>
        <w:spacing w:before="0" w:beforeAutospacing="0" w:after="0"/>
        <w:jc w:val="center"/>
        <w:rPr>
          <w:i/>
          <w:iCs/>
          <w:sz w:val="18"/>
          <w:szCs w:val="18"/>
        </w:rPr>
      </w:pPr>
      <w:r w:rsidRPr="001D4C8A">
        <w:rPr>
          <w:i/>
          <w:iCs/>
          <w:sz w:val="18"/>
          <w:szCs w:val="18"/>
        </w:rPr>
        <w:t>(наименование охраняемого объекта)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E6"/>
    <w:rsid w:val="001D4C8A"/>
    <w:rsid w:val="0031352A"/>
    <w:rsid w:val="008D5419"/>
    <w:rsid w:val="00A7272B"/>
    <w:rsid w:val="00AE58FA"/>
    <w:rsid w:val="00DB345E"/>
    <w:rsid w:val="00DF31E6"/>
    <w:rsid w:val="00E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creator>Антитеррор_1</dc:creator>
  <cp:lastModifiedBy>ЕИС</cp:lastModifiedBy>
  <cp:revision>3</cp:revision>
  <dcterms:created xsi:type="dcterms:W3CDTF">2022-06-10T21:25:00Z</dcterms:created>
  <dcterms:modified xsi:type="dcterms:W3CDTF">2022-06-15T09:21:00Z</dcterms:modified>
</cp:coreProperties>
</file>